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4F680C" w:rsidRPr="00E62B91" w14:paraId="0D83A87A" w14:textId="77777777" w:rsidTr="002B0476">
        <w:trPr>
          <w:trHeight w:val="1108"/>
        </w:trPr>
        <w:tc>
          <w:tcPr>
            <w:tcW w:w="9214" w:type="dxa"/>
            <w:shd w:val="clear" w:color="auto" w:fill="DEEAF6"/>
          </w:tcPr>
          <w:p w14:paraId="2507C2DE" w14:textId="77777777" w:rsidR="004F680C" w:rsidRDefault="004F680C" w:rsidP="002B0476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14:paraId="35CB78DE" w14:textId="77777777" w:rsidR="004F680C" w:rsidRPr="004F680C" w:rsidRDefault="004F680C" w:rsidP="002B0476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Theme="minorHAnsi" w:hAnsiTheme="minorHAnsi" w:cs="Times New Roman"/>
                <w:sz w:val="28"/>
                <w:szCs w:val="28"/>
                <w:lang w:val="de-DE"/>
              </w:rPr>
            </w:pPr>
            <w:r w:rsidRPr="004F680C">
              <w:rPr>
                <w:rStyle w:val="FontStyle34"/>
                <w:rFonts w:asciiTheme="minorHAnsi" w:hAnsiTheme="minorHAnsi" w:cs="Times New Roman"/>
                <w:sz w:val="28"/>
                <w:szCs w:val="28"/>
                <w:lang w:val="de-DE"/>
              </w:rPr>
              <w:t xml:space="preserve">CENOVÁ  PONUKA </w:t>
            </w:r>
          </w:p>
          <w:p w14:paraId="59E8BBA8" w14:textId="43FA44D1" w:rsidR="004F680C" w:rsidRPr="004F680C" w:rsidRDefault="004F680C" w:rsidP="002B0476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4F680C">
              <w:rPr>
                <w:rFonts w:cs="Times New Roman"/>
                <w:b/>
                <w:sz w:val="28"/>
                <w:szCs w:val="28"/>
              </w:rPr>
              <w:t>„Produkčný server MsÚ“</w:t>
            </w:r>
          </w:p>
          <w:p w14:paraId="50740228" w14:textId="77777777" w:rsidR="004F680C" w:rsidRPr="00E62B91" w:rsidRDefault="004F680C" w:rsidP="002B0476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14:paraId="3837A236" w14:textId="77777777" w:rsidR="004F680C" w:rsidRPr="003B430B" w:rsidRDefault="004F680C" w:rsidP="004F680C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21"/>
        <w:gridCol w:w="5841"/>
      </w:tblGrid>
      <w:tr w:rsidR="004F680C" w14:paraId="0911545C" w14:textId="77777777" w:rsidTr="002B0476">
        <w:trPr>
          <w:trHeight w:val="454"/>
        </w:trPr>
        <w:tc>
          <w:tcPr>
            <w:tcW w:w="3256" w:type="dxa"/>
            <w:shd w:val="clear" w:color="auto" w:fill="D9E2F3" w:themeFill="accent1" w:themeFillTint="33"/>
          </w:tcPr>
          <w:p w14:paraId="4956BB45" w14:textId="77777777" w:rsidR="004F680C" w:rsidRPr="00F76466" w:rsidRDefault="004F680C" w:rsidP="002B047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14:paraId="1F5B351D" w14:textId="77777777" w:rsidR="004F680C" w:rsidRPr="005450AE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4F680C" w14:paraId="685DC89A" w14:textId="77777777" w:rsidTr="002B0476">
        <w:trPr>
          <w:trHeight w:val="454"/>
        </w:trPr>
        <w:tc>
          <w:tcPr>
            <w:tcW w:w="3256" w:type="dxa"/>
            <w:shd w:val="clear" w:color="auto" w:fill="D9E2F3" w:themeFill="accent1" w:themeFillTint="33"/>
          </w:tcPr>
          <w:p w14:paraId="78DDF116" w14:textId="77777777" w:rsidR="004F680C" w:rsidRPr="005450AE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14:paraId="7576C483" w14:textId="1DB4EBC5" w:rsidR="004F680C" w:rsidRPr="005450AE" w:rsidRDefault="004F680C" w:rsidP="004F680C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Produkčný server MsÚ </w:t>
            </w:r>
          </w:p>
        </w:tc>
      </w:tr>
      <w:tr w:rsidR="004F680C" w14:paraId="132946EC" w14:textId="77777777" w:rsidTr="002B0476">
        <w:trPr>
          <w:trHeight w:val="454"/>
        </w:trPr>
        <w:tc>
          <w:tcPr>
            <w:tcW w:w="3256" w:type="dxa"/>
            <w:shd w:val="clear" w:color="auto" w:fill="D9E2F3" w:themeFill="accent1" w:themeFillTint="33"/>
          </w:tcPr>
          <w:p w14:paraId="70E5B540" w14:textId="77777777" w:rsidR="004F680C" w:rsidRPr="005450AE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14:paraId="37675B60" w14:textId="77777777" w:rsidR="004F680C" w:rsidRPr="005450AE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4F680C" w14:paraId="21E3A133" w14:textId="77777777" w:rsidTr="002B0476">
        <w:trPr>
          <w:trHeight w:val="454"/>
        </w:trPr>
        <w:tc>
          <w:tcPr>
            <w:tcW w:w="3256" w:type="dxa"/>
            <w:shd w:val="clear" w:color="auto" w:fill="D9E2F3" w:themeFill="accent1" w:themeFillTint="33"/>
          </w:tcPr>
          <w:p w14:paraId="3192856E" w14:textId="77777777" w:rsidR="004F680C" w:rsidRPr="00F76466" w:rsidRDefault="004F680C" w:rsidP="002B047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14:paraId="5D15A18E" w14:textId="77777777" w:rsidR="004F680C" w:rsidRPr="005450AE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F680C" w14:paraId="7D43133A" w14:textId="77777777" w:rsidTr="002B0476">
        <w:trPr>
          <w:trHeight w:val="454"/>
        </w:trPr>
        <w:tc>
          <w:tcPr>
            <w:tcW w:w="3256" w:type="dxa"/>
            <w:shd w:val="clear" w:color="auto" w:fill="D9E2F3" w:themeFill="accent1" w:themeFillTint="33"/>
          </w:tcPr>
          <w:p w14:paraId="34ABE87C" w14:textId="77777777" w:rsidR="004F680C" w:rsidRPr="00F76466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14:paraId="4202B769" w14:textId="77777777" w:rsidR="004F680C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4F680C" w14:paraId="6066D69A" w14:textId="77777777" w:rsidTr="002B0476">
        <w:trPr>
          <w:trHeight w:val="454"/>
        </w:trPr>
        <w:tc>
          <w:tcPr>
            <w:tcW w:w="3256" w:type="dxa"/>
            <w:shd w:val="clear" w:color="auto" w:fill="D9E2F3" w:themeFill="accent1" w:themeFillTint="33"/>
          </w:tcPr>
          <w:p w14:paraId="1145A158" w14:textId="77777777" w:rsidR="004F680C" w:rsidRPr="00F76466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14:paraId="374B5774" w14:textId="77777777" w:rsidR="004F680C" w:rsidRDefault="004F680C" w:rsidP="002B0476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3E2B7A83" w14:textId="77777777" w:rsidR="004F680C" w:rsidRDefault="004F680C" w:rsidP="004F680C">
      <w:pPr>
        <w:pStyle w:val="Odsekzoznamu"/>
        <w:ind w:left="0"/>
      </w:pPr>
    </w:p>
    <w:p w14:paraId="1D6E77E8" w14:textId="1164750E" w:rsidR="00BB242F" w:rsidRDefault="00BB242F" w:rsidP="004F680C">
      <w:pPr>
        <w:pStyle w:val="Odsekzoznamu"/>
        <w:numPr>
          <w:ilvl w:val="1"/>
          <w:numId w:val="1"/>
        </w:numPr>
        <w:ind w:left="0" w:firstLine="0"/>
      </w:pPr>
      <w:r>
        <w:t>Existujúci server DELL PE R730</w:t>
      </w:r>
    </w:p>
    <w:p w14:paraId="333FA3CE" w14:textId="78898288" w:rsidR="00D03799" w:rsidRDefault="00A130DC" w:rsidP="004F680C">
      <w:pPr>
        <w:pStyle w:val="Odsekzoznamu"/>
        <w:numPr>
          <w:ilvl w:val="1"/>
          <w:numId w:val="1"/>
        </w:numPr>
        <w:ind w:left="0" w:firstLine="0"/>
      </w:pPr>
      <w:r>
        <w:t>P</w:t>
      </w:r>
      <w:r w:rsidR="00494389" w:rsidRPr="004E2AC8">
        <w:t xml:space="preserve">revádzkované </w:t>
      </w:r>
      <w:r w:rsidR="00D03799" w:rsidRPr="004E2AC8">
        <w:t>inf. systémy</w:t>
      </w:r>
      <w:r w:rsidR="00494389" w:rsidRPr="004E2AC8">
        <w:t xml:space="preserve"> s</w:t>
      </w:r>
      <w:r w:rsidR="00C3709D" w:rsidRPr="004E2AC8">
        <w:t>ú</w:t>
      </w:r>
      <w:r w:rsidR="00494389" w:rsidRPr="004E2AC8">
        <w:t xml:space="preserve"> postavené na platforme operačných systémov Windows Server a nie je možné použiť iný operačný systém</w:t>
      </w:r>
    </w:p>
    <w:p w14:paraId="6BB6D86C" w14:textId="76C91A62" w:rsidR="003A06FC" w:rsidRPr="004E2AC8" w:rsidRDefault="003A06FC" w:rsidP="004F680C">
      <w:pPr>
        <w:pStyle w:val="Odsekzoznamu"/>
        <w:numPr>
          <w:ilvl w:val="1"/>
          <w:numId w:val="1"/>
        </w:numPr>
        <w:ind w:left="0" w:firstLine="0"/>
      </w:pPr>
      <w:r>
        <w:t xml:space="preserve">Verejný obstarávateľ disponuje licenciami </w:t>
      </w:r>
      <w:proofErr w:type="spellStart"/>
      <w:r>
        <w:t>virtualizačného</w:t>
      </w:r>
      <w:proofErr w:type="spellEnd"/>
      <w:r>
        <w:t xml:space="preserve"> softvéru </w:t>
      </w:r>
      <w:proofErr w:type="spellStart"/>
      <w:r>
        <w:t>VMware</w:t>
      </w:r>
      <w:proofErr w:type="spellEnd"/>
      <w:r>
        <w:t xml:space="preserve"> </w:t>
      </w:r>
      <w:proofErr w:type="spellStart"/>
      <w:r>
        <w:t>vSphere</w:t>
      </w:r>
      <w:proofErr w:type="spellEnd"/>
      <w:r>
        <w:t xml:space="preserve"> Essentials </w:t>
      </w:r>
      <w:proofErr w:type="spellStart"/>
      <w:r>
        <w:t>Kit</w:t>
      </w:r>
      <w:proofErr w:type="spellEnd"/>
      <w:r w:rsidR="00BB242F">
        <w:t xml:space="preserve">, </w:t>
      </w:r>
      <w:proofErr w:type="spellStart"/>
      <w:r w:rsidR="00BB242F">
        <w:t>Veeam</w:t>
      </w:r>
      <w:proofErr w:type="spellEnd"/>
      <w:r w:rsidR="00BB242F">
        <w:t xml:space="preserve"> Backup and </w:t>
      </w:r>
      <w:proofErr w:type="spellStart"/>
      <w:r w:rsidR="00BB242F">
        <w:t>Replication</w:t>
      </w:r>
      <w:proofErr w:type="spellEnd"/>
      <w:r w:rsidR="00BB242F">
        <w:t xml:space="preserve"> Enterprise</w:t>
      </w:r>
      <w:r>
        <w:t xml:space="preserve"> a vzhľadom na zachovanie kompatibility so súčasným stavom infraštruktúry trvá na ich využití</w:t>
      </w:r>
      <w:r w:rsidR="00BB242F">
        <w:t xml:space="preserve"> (kontinuite)</w:t>
      </w:r>
      <w:r>
        <w:t xml:space="preserve"> pri inštalácii novej infraštruktúry</w:t>
      </w:r>
    </w:p>
    <w:p w14:paraId="12B5A7F4" w14:textId="3958E54C" w:rsidR="00E42D18" w:rsidRPr="00E42D18" w:rsidRDefault="00DE7F9F">
      <w:pPr>
        <w:rPr>
          <w:b/>
          <w:bCs/>
        </w:rPr>
      </w:pPr>
      <w:r>
        <w:rPr>
          <w:b/>
          <w:bCs/>
        </w:rPr>
        <w:t>Špecifikácia predmetu zákazky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1943"/>
        <w:gridCol w:w="3849"/>
        <w:gridCol w:w="1003"/>
        <w:gridCol w:w="1243"/>
        <w:gridCol w:w="1418"/>
      </w:tblGrid>
      <w:tr w:rsidR="008F04DF" w:rsidRPr="00BE685B" w14:paraId="083D18C6" w14:textId="77777777" w:rsidTr="00E72EDC">
        <w:trPr>
          <w:trHeight w:val="290"/>
        </w:trPr>
        <w:tc>
          <w:tcPr>
            <w:tcW w:w="467" w:type="dxa"/>
            <w:shd w:val="clear" w:color="D9E1F2" w:fill="D9E1F2"/>
            <w:noWrap/>
            <w:hideMark/>
          </w:tcPr>
          <w:p w14:paraId="033D9BEF" w14:textId="77777777" w:rsidR="008F04DF" w:rsidRPr="00BE685B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proofErr w:type="spellStart"/>
            <w:r w:rsidRPr="00BE68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P.č</w:t>
            </w:r>
            <w:proofErr w:type="spellEnd"/>
            <w:r w:rsidRPr="00BE68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.</w:t>
            </w:r>
          </w:p>
        </w:tc>
        <w:tc>
          <w:tcPr>
            <w:tcW w:w="1943" w:type="dxa"/>
            <w:shd w:val="clear" w:color="D9E1F2" w:fill="D9E1F2"/>
            <w:hideMark/>
          </w:tcPr>
          <w:p w14:paraId="6D93D7DE" w14:textId="77777777" w:rsidR="008F04DF" w:rsidRPr="00BE685B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E68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Popis</w:t>
            </w:r>
          </w:p>
        </w:tc>
        <w:tc>
          <w:tcPr>
            <w:tcW w:w="3849" w:type="dxa"/>
            <w:shd w:val="clear" w:color="D9E1F2" w:fill="D9E1F2"/>
            <w:noWrap/>
            <w:hideMark/>
          </w:tcPr>
          <w:p w14:paraId="5BCD5AC2" w14:textId="77777777" w:rsidR="008F04DF" w:rsidRPr="00BE685B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E68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Detail položky</w:t>
            </w:r>
          </w:p>
        </w:tc>
        <w:tc>
          <w:tcPr>
            <w:tcW w:w="1003" w:type="dxa"/>
            <w:shd w:val="clear" w:color="D9E1F2" w:fill="D9E1F2"/>
          </w:tcPr>
          <w:p w14:paraId="22EBFA77" w14:textId="79AB4509" w:rsidR="008F04DF" w:rsidRPr="00BE685B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MJ/ks</w:t>
            </w:r>
          </w:p>
        </w:tc>
        <w:tc>
          <w:tcPr>
            <w:tcW w:w="1243" w:type="dxa"/>
            <w:shd w:val="clear" w:color="D9E1F2" w:fill="D9E1F2"/>
          </w:tcPr>
          <w:p w14:paraId="71F0EAFD" w14:textId="37AE6CA1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J.C.</w:t>
            </w:r>
          </w:p>
        </w:tc>
        <w:tc>
          <w:tcPr>
            <w:tcW w:w="1418" w:type="dxa"/>
            <w:shd w:val="clear" w:color="D9E1F2" w:fill="D9E1F2"/>
            <w:noWrap/>
            <w:hideMark/>
          </w:tcPr>
          <w:p w14:paraId="701F9FA9" w14:textId="6C28497D" w:rsidR="008F04DF" w:rsidRPr="00BE685B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Cena celkom    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bez DPH</w:t>
            </w:r>
          </w:p>
        </w:tc>
      </w:tr>
      <w:tr w:rsidR="008F04DF" w:rsidRPr="00BE685B" w14:paraId="23463254" w14:textId="77777777" w:rsidTr="00E72EDC">
        <w:trPr>
          <w:trHeight w:val="1539"/>
        </w:trPr>
        <w:tc>
          <w:tcPr>
            <w:tcW w:w="467" w:type="dxa"/>
            <w:shd w:val="clear" w:color="auto" w:fill="auto"/>
            <w:noWrap/>
            <w:hideMark/>
          </w:tcPr>
          <w:p w14:paraId="2AEC1981" w14:textId="77777777" w:rsidR="008F04DF" w:rsidRPr="00BE685B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E68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</w:t>
            </w:r>
          </w:p>
        </w:tc>
        <w:tc>
          <w:tcPr>
            <w:tcW w:w="1943" w:type="dxa"/>
            <w:shd w:val="clear" w:color="auto" w:fill="auto"/>
            <w:hideMark/>
          </w:tcPr>
          <w:p w14:paraId="3E9B3ED5" w14:textId="5390ABA7" w:rsidR="008F04DF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BE685B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Server DELL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PowerEdge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R740</w:t>
            </w:r>
          </w:p>
          <w:p w14:paraId="64C64A77" w14:textId="77777777" w:rsidR="008F04DF" w:rsidRPr="0056026C" w:rsidRDefault="008F04DF" w:rsidP="008F04DF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243" w:hanging="243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alebo ekvivalent</w:t>
            </w:r>
          </w:p>
        </w:tc>
        <w:tc>
          <w:tcPr>
            <w:tcW w:w="3849" w:type="dxa"/>
            <w:shd w:val="clear" w:color="auto" w:fill="auto"/>
            <w:hideMark/>
          </w:tcPr>
          <w:p w14:paraId="3B562FC6" w14:textId="551FCB76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PowerEdge</w:t>
            </w:r>
            <w:proofErr w:type="spellEnd"/>
            <w:r w:rsidRPr="00403B12">
              <w:rPr>
                <w:sz w:val="16"/>
                <w:szCs w:val="16"/>
              </w:rPr>
              <w:t xml:space="preserve"> R740 Server</w:t>
            </w:r>
          </w:p>
          <w:p w14:paraId="74739E4F" w14:textId="409B240E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PowerEdge</w:t>
            </w:r>
            <w:proofErr w:type="spellEnd"/>
            <w:r w:rsidRPr="00403B12">
              <w:rPr>
                <w:sz w:val="16"/>
                <w:szCs w:val="16"/>
              </w:rPr>
              <w:t xml:space="preserve"> R740/R740XD </w:t>
            </w:r>
            <w:proofErr w:type="spellStart"/>
            <w:r w:rsidRPr="00403B12">
              <w:rPr>
                <w:sz w:val="16"/>
                <w:szCs w:val="16"/>
              </w:rPr>
              <w:t>Motherboard</w:t>
            </w:r>
            <w:proofErr w:type="spellEnd"/>
          </w:p>
          <w:p w14:paraId="128D45AC" w14:textId="48CD8E2C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r w:rsidRPr="00403B12">
              <w:rPr>
                <w:sz w:val="16"/>
                <w:szCs w:val="16"/>
              </w:rPr>
              <w:t xml:space="preserve">Chassis with </w:t>
            </w:r>
            <w:proofErr w:type="spellStart"/>
            <w:r w:rsidRPr="00403B12">
              <w:rPr>
                <w:sz w:val="16"/>
                <w:szCs w:val="16"/>
              </w:rPr>
              <w:t>up</w:t>
            </w:r>
            <w:proofErr w:type="spellEnd"/>
            <w:r w:rsidRPr="00403B12">
              <w:rPr>
                <w:sz w:val="16"/>
                <w:szCs w:val="16"/>
              </w:rPr>
              <w:t xml:space="preserve"> to 16 x 2.5" SAS/SATA </w:t>
            </w:r>
            <w:proofErr w:type="spellStart"/>
            <w:r w:rsidRPr="00403B12">
              <w:rPr>
                <w:sz w:val="16"/>
                <w:szCs w:val="16"/>
              </w:rPr>
              <w:t>Hard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Drives</w:t>
            </w:r>
            <w:proofErr w:type="spellEnd"/>
            <w:r w:rsidRPr="00403B12">
              <w:rPr>
                <w:sz w:val="16"/>
                <w:szCs w:val="16"/>
              </w:rPr>
              <w:t xml:space="preserve"> for 1CPU </w:t>
            </w:r>
            <w:proofErr w:type="spellStart"/>
            <w:r w:rsidRPr="00403B12">
              <w:rPr>
                <w:sz w:val="16"/>
                <w:szCs w:val="16"/>
              </w:rPr>
              <w:t>Configuration</w:t>
            </w:r>
            <w:proofErr w:type="spellEnd"/>
          </w:p>
          <w:p w14:paraId="50B68C75" w14:textId="3184D818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Trusted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Platform</w:t>
            </w:r>
            <w:proofErr w:type="spellEnd"/>
            <w:r w:rsidRPr="00403B12">
              <w:rPr>
                <w:sz w:val="16"/>
                <w:szCs w:val="16"/>
              </w:rPr>
              <w:t xml:space="preserve"> Module 2.0</w:t>
            </w:r>
          </w:p>
          <w:p w14:paraId="06374E75" w14:textId="79CB0FCA" w:rsidR="008F04DF" w:rsidRPr="00403B12" w:rsidRDefault="008F04DF" w:rsidP="008F04DF">
            <w:pPr>
              <w:spacing w:after="0" w:line="240" w:lineRule="auto"/>
              <w:ind w:left="217" w:hanging="217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r w:rsidRPr="00403B12">
              <w:rPr>
                <w:sz w:val="16"/>
                <w:szCs w:val="16"/>
              </w:rPr>
              <w:t xml:space="preserve">Intel® </w:t>
            </w:r>
            <w:proofErr w:type="spellStart"/>
            <w:r w:rsidRPr="00403B12">
              <w:rPr>
                <w:sz w:val="16"/>
                <w:szCs w:val="16"/>
              </w:rPr>
              <w:t>Xeon</w:t>
            </w:r>
            <w:proofErr w:type="spellEnd"/>
            <w:r w:rsidRPr="00403B12">
              <w:rPr>
                <w:sz w:val="16"/>
                <w:szCs w:val="16"/>
              </w:rPr>
              <w:t xml:space="preserve">® </w:t>
            </w:r>
            <w:proofErr w:type="spellStart"/>
            <w:r w:rsidRPr="00403B12">
              <w:rPr>
                <w:sz w:val="16"/>
                <w:szCs w:val="16"/>
              </w:rPr>
              <w:t>Silver</w:t>
            </w:r>
            <w:proofErr w:type="spellEnd"/>
            <w:r w:rsidRPr="00403B12">
              <w:rPr>
                <w:sz w:val="16"/>
                <w:szCs w:val="16"/>
              </w:rPr>
              <w:t xml:space="preserve"> 4214R 2.4G, 12C/24T, 9.6GT/s, 16.5M Cache, </w:t>
            </w:r>
            <w:proofErr w:type="spellStart"/>
            <w:r w:rsidRPr="00403B12">
              <w:rPr>
                <w:sz w:val="16"/>
                <w:szCs w:val="16"/>
              </w:rPr>
              <w:t>Turbo</w:t>
            </w:r>
            <w:proofErr w:type="spellEnd"/>
            <w:r w:rsidRPr="00403B12">
              <w:rPr>
                <w:sz w:val="16"/>
                <w:szCs w:val="16"/>
              </w:rPr>
              <w:t>, HT</w:t>
            </w:r>
            <w:r>
              <w:rPr>
                <w:sz w:val="16"/>
                <w:szCs w:val="16"/>
              </w:rPr>
              <w:t xml:space="preserve"> </w:t>
            </w:r>
            <w:r w:rsidRPr="00403B12">
              <w:rPr>
                <w:sz w:val="16"/>
                <w:szCs w:val="16"/>
              </w:rPr>
              <w:t>(100W) DDR4-2400</w:t>
            </w:r>
          </w:p>
          <w:p w14:paraId="12C98BD7" w14:textId="1AB32A74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4x</w:t>
            </w:r>
            <w:r>
              <w:rPr>
                <w:sz w:val="16"/>
                <w:szCs w:val="16"/>
              </w:rPr>
              <w:t xml:space="preserve">   </w:t>
            </w:r>
            <w:r w:rsidRPr="00403B12">
              <w:rPr>
                <w:sz w:val="16"/>
                <w:szCs w:val="16"/>
              </w:rPr>
              <w:t xml:space="preserve">32GB RDIMM, 3200MT/s, </w:t>
            </w:r>
            <w:proofErr w:type="spellStart"/>
            <w:r w:rsidRPr="00403B12">
              <w:rPr>
                <w:sz w:val="16"/>
                <w:szCs w:val="16"/>
              </w:rPr>
              <w:t>Dual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Rank</w:t>
            </w:r>
            <w:proofErr w:type="spellEnd"/>
            <w:r w:rsidRPr="00403B12">
              <w:rPr>
                <w:sz w:val="16"/>
                <w:szCs w:val="16"/>
              </w:rPr>
              <w:t>, 8Gb BASE</w:t>
            </w:r>
          </w:p>
          <w:p w14:paraId="59066675" w14:textId="32C9B1AA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r w:rsidRPr="00403B12">
              <w:rPr>
                <w:sz w:val="16"/>
                <w:szCs w:val="16"/>
              </w:rPr>
              <w:t xml:space="preserve">C3, RAID 1 for 2 </w:t>
            </w:r>
            <w:proofErr w:type="spellStart"/>
            <w:r w:rsidRPr="00403B12">
              <w:rPr>
                <w:sz w:val="16"/>
                <w:szCs w:val="16"/>
              </w:rPr>
              <w:t>HDDs</w:t>
            </w:r>
            <w:proofErr w:type="spellEnd"/>
            <w:r w:rsidRPr="00403B12">
              <w:rPr>
                <w:sz w:val="16"/>
                <w:szCs w:val="16"/>
              </w:rPr>
              <w:t xml:space="preserve"> or </w:t>
            </w:r>
            <w:proofErr w:type="spellStart"/>
            <w:r w:rsidRPr="00403B12">
              <w:rPr>
                <w:sz w:val="16"/>
                <w:szCs w:val="16"/>
              </w:rPr>
              <w:t>SSDs</w:t>
            </w:r>
            <w:proofErr w:type="spellEnd"/>
            <w:r w:rsidRPr="00403B12">
              <w:rPr>
                <w:sz w:val="16"/>
                <w:szCs w:val="16"/>
              </w:rPr>
              <w:t xml:space="preserve"> (</w:t>
            </w:r>
            <w:proofErr w:type="spellStart"/>
            <w:r w:rsidRPr="00403B12">
              <w:rPr>
                <w:sz w:val="16"/>
                <w:szCs w:val="16"/>
              </w:rPr>
              <w:t>Matching</w:t>
            </w:r>
            <w:proofErr w:type="spellEnd"/>
            <w:r w:rsidRPr="00403B12">
              <w:rPr>
                <w:sz w:val="16"/>
                <w:szCs w:val="16"/>
              </w:rPr>
              <w:t xml:space="preserve"> Type/</w:t>
            </w:r>
            <w:proofErr w:type="spellStart"/>
            <w:r w:rsidRPr="00403B12">
              <w:rPr>
                <w:sz w:val="16"/>
                <w:szCs w:val="16"/>
              </w:rPr>
              <w:t>Speed</w:t>
            </w:r>
            <w:proofErr w:type="spellEnd"/>
            <w:r w:rsidRPr="00403B12">
              <w:rPr>
                <w:sz w:val="16"/>
                <w:szCs w:val="16"/>
              </w:rPr>
              <w:t>/</w:t>
            </w:r>
            <w:proofErr w:type="spellStart"/>
            <w:r w:rsidRPr="00403B12">
              <w:rPr>
                <w:sz w:val="16"/>
                <w:szCs w:val="16"/>
              </w:rPr>
              <w:t>Capacity</w:t>
            </w:r>
            <w:proofErr w:type="spellEnd"/>
            <w:r w:rsidRPr="00403B12">
              <w:rPr>
                <w:sz w:val="16"/>
                <w:szCs w:val="16"/>
              </w:rPr>
              <w:t>)</w:t>
            </w:r>
          </w:p>
          <w:p w14:paraId="65958EE9" w14:textId="7D5FB6CA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r w:rsidRPr="00403B12">
              <w:rPr>
                <w:sz w:val="16"/>
                <w:szCs w:val="16"/>
              </w:rPr>
              <w:t xml:space="preserve">PERC H730P RAID </w:t>
            </w:r>
            <w:proofErr w:type="spellStart"/>
            <w:r w:rsidRPr="00403B12">
              <w:rPr>
                <w:sz w:val="16"/>
                <w:szCs w:val="16"/>
              </w:rPr>
              <w:t>Controller</w:t>
            </w:r>
            <w:proofErr w:type="spellEnd"/>
            <w:r w:rsidRPr="00403B12">
              <w:rPr>
                <w:sz w:val="16"/>
                <w:szCs w:val="16"/>
              </w:rPr>
              <w:t xml:space="preserve">, 2Gb NV Cache, </w:t>
            </w:r>
            <w:proofErr w:type="spellStart"/>
            <w:r w:rsidRPr="00403B12">
              <w:rPr>
                <w:sz w:val="16"/>
                <w:szCs w:val="16"/>
              </w:rPr>
              <w:t>Minicard</w:t>
            </w:r>
            <w:proofErr w:type="spellEnd"/>
          </w:p>
          <w:p w14:paraId="35987CE0" w14:textId="007647B6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2x</w:t>
            </w:r>
            <w:r>
              <w:rPr>
                <w:sz w:val="16"/>
                <w:szCs w:val="16"/>
              </w:rPr>
              <w:t xml:space="preserve">   </w:t>
            </w:r>
            <w:r w:rsidRPr="00403B12">
              <w:rPr>
                <w:sz w:val="16"/>
                <w:szCs w:val="16"/>
              </w:rPr>
              <w:t xml:space="preserve">480GB SSD SATA </w:t>
            </w:r>
            <w:proofErr w:type="spellStart"/>
            <w:r w:rsidRPr="00403B12">
              <w:rPr>
                <w:sz w:val="16"/>
                <w:szCs w:val="16"/>
              </w:rPr>
              <w:t>Read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Intensive</w:t>
            </w:r>
            <w:proofErr w:type="spellEnd"/>
            <w:r w:rsidRPr="00403B12">
              <w:rPr>
                <w:sz w:val="16"/>
                <w:szCs w:val="16"/>
              </w:rPr>
              <w:t xml:space="preserve"> 6Gbps 512 2.5in Hot-</w:t>
            </w:r>
            <w:proofErr w:type="spellStart"/>
            <w:r w:rsidRPr="00403B12">
              <w:rPr>
                <w:sz w:val="16"/>
                <w:szCs w:val="16"/>
              </w:rPr>
              <w:t>plug</w:t>
            </w:r>
            <w:proofErr w:type="spellEnd"/>
            <w:r w:rsidRPr="00403B12">
              <w:rPr>
                <w:sz w:val="16"/>
                <w:szCs w:val="16"/>
              </w:rPr>
              <w:t xml:space="preserve"> AG </w:t>
            </w:r>
            <w:proofErr w:type="spellStart"/>
            <w:r w:rsidRPr="00403B12">
              <w:rPr>
                <w:sz w:val="16"/>
                <w:szCs w:val="16"/>
              </w:rPr>
              <w:t>Drive</w:t>
            </w:r>
            <w:proofErr w:type="spellEnd"/>
            <w:r w:rsidRPr="00403B12">
              <w:rPr>
                <w:sz w:val="16"/>
                <w:szCs w:val="16"/>
              </w:rPr>
              <w:t>, 1 DWPD</w:t>
            </w:r>
          </w:p>
          <w:p w14:paraId="35FB7D5C" w14:textId="0E60DE7C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6x</w:t>
            </w:r>
            <w:r>
              <w:rPr>
                <w:sz w:val="16"/>
                <w:szCs w:val="16"/>
              </w:rPr>
              <w:t xml:space="preserve">   </w:t>
            </w:r>
            <w:r w:rsidRPr="00403B12">
              <w:rPr>
                <w:sz w:val="16"/>
                <w:szCs w:val="16"/>
              </w:rPr>
              <w:t xml:space="preserve">960GB SSD SATA </w:t>
            </w:r>
            <w:proofErr w:type="spellStart"/>
            <w:r w:rsidRPr="00403B12">
              <w:rPr>
                <w:sz w:val="16"/>
                <w:szCs w:val="16"/>
              </w:rPr>
              <w:t>Read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Intensive</w:t>
            </w:r>
            <w:proofErr w:type="spellEnd"/>
            <w:r w:rsidRPr="00403B12">
              <w:rPr>
                <w:sz w:val="16"/>
                <w:szCs w:val="16"/>
              </w:rPr>
              <w:t xml:space="preserve"> 6Gbps 512 2.5in Hot-</w:t>
            </w:r>
            <w:proofErr w:type="spellStart"/>
            <w:r w:rsidRPr="00403B12">
              <w:rPr>
                <w:sz w:val="16"/>
                <w:szCs w:val="16"/>
              </w:rPr>
              <w:t>plug</w:t>
            </w:r>
            <w:proofErr w:type="spellEnd"/>
            <w:r w:rsidRPr="00403B12">
              <w:rPr>
                <w:sz w:val="16"/>
                <w:szCs w:val="16"/>
              </w:rPr>
              <w:t xml:space="preserve"> AG </w:t>
            </w:r>
            <w:proofErr w:type="spellStart"/>
            <w:r w:rsidRPr="00403B12">
              <w:rPr>
                <w:sz w:val="16"/>
                <w:szCs w:val="16"/>
              </w:rPr>
              <w:t>Drive</w:t>
            </w:r>
            <w:proofErr w:type="spellEnd"/>
            <w:r w:rsidRPr="00403B12">
              <w:rPr>
                <w:sz w:val="16"/>
                <w:szCs w:val="16"/>
              </w:rPr>
              <w:t>, 1 DWPD,</w:t>
            </w:r>
          </w:p>
          <w:p w14:paraId="0C05000D" w14:textId="060D7853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r w:rsidRPr="00403B12">
              <w:rPr>
                <w:sz w:val="16"/>
                <w:szCs w:val="16"/>
              </w:rPr>
              <w:t xml:space="preserve">6 </w:t>
            </w:r>
            <w:proofErr w:type="spellStart"/>
            <w:r w:rsidRPr="00403B12">
              <w:rPr>
                <w:sz w:val="16"/>
                <w:szCs w:val="16"/>
              </w:rPr>
              <w:t>Performance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Fans</w:t>
            </w:r>
            <w:proofErr w:type="spellEnd"/>
            <w:r w:rsidRPr="00403B12">
              <w:rPr>
                <w:sz w:val="16"/>
                <w:szCs w:val="16"/>
              </w:rPr>
              <w:t xml:space="preserve"> forR740/740XD</w:t>
            </w:r>
          </w:p>
          <w:p w14:paraId="36DFAD18" w14:textId="6958F903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Dual</w:t>
            </w:r>
            <w:proofErr w:type="spellEnd"/>
            <w:r w:rsidRPr="00403B12">
              <w:rPr>
                <w:sz w:val="16"/>
                <w:szCs w:val="16"/>
              </w:rPr>
              <w:t>, Hot-</w:t>
            </w:r>
            <w:proofErr w:type="spellStart"/>
            <w:r w:rsidRPr="00403B12">
              <w:rPr>
                <w:sz w:val="16"/>
                <w:szCs w:val="16"/>
              </w:rPr>
              <w:t>plug</w:t>
            </w:r>
            <w:proofErr w:type="spellEnd"/>
            <w:r w:rsidRPr="00403B12">
              <w:rPr>
                <w:sz w:val="16"/>
                <w:szCs w:val="16"/>
              </w:rPr>
              <w:t xml:space="preserve">, </w:t>
            </w:r>
            <w:proofErr w:type="spellStart"/>
            <w:r w:rsidRPr="00403B12">
              <w:rPr>
                <w:sz w:val="16"/>
                <w:szCs w:val="16"/>
              </w:rPr>
              <w:t>Redundant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Power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Supply</w:t>
            </w:r>
            <w:proofErr w:type="spellEnd"/>
            <w:r w:rsidRPr="00403B12">
              <w:rPr>
                <w:sz w:val="16"/>
                <w:szCs w:val="16"/>
              </w:rPr>
              <w:t xml:space="preserve"> (1+1), 750W</w:t>
            </w:r>
          </w:p>
          <w:p w14:paraId="3E00384D" w14:textId="17426A86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Rack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Power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Cord</w:t>
            </w:r>
            <w:proofErr w:type="spellEnd"/>
            <w:r w:rsidRPr="00403B12">
              <w:rPr>
                <w:sz w:val="16"/>
                <w:szCs w:val="16"/>
              </w:rPr>
              <w:t xml:space="preserve"> 2M (C13/C14 10A)</w:t>
            </w:r>
          </w:p>
          <w:p w14:paraId="297CBFDC" w14:textId="34355C2A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Riser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Config</w:t>
            </w:r>
            <w:proofErr w:type="spellEnd"/>
            <w:r w:rsidRPr="00403B12">
              <w:rPr>
                <w:sz w:val="16"/>
                <w:szCs w:val="16"/>
              </w:rPr>
              <w:t xml:space="preserve"> 1, 4 x8 </w:t>
            </w:r>
            <w:proofErr w:type="spellStart"/>
            <w:r w:rsidRPr="00403B12">
              <w:rPr>
                <w:sz w:val="16"/>
                <w:szCs w:val="16"/>
              </w:rPr>
              <w:t>slots</w:t>
            </w:r>
            <w:proofErr w:type="spellEnd"/>
          </w:p>
          <w:p w14:paraId="31D92540" w14:textId="4B12CEC5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r w:rsidRPr="00403B12">
              <w:rPr>
                <w:sz w:val="16"/>
                <w:szCs w:val="16"/>
              </w:rPr>
              <w:t>iDRAC9,Enterprise</w:t>
            </w:r>
          </w:p>
          <w:p w14:paraId="7276E948" w14:textId="47BFBC1C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Broadcom</w:t>
            </w:r>
            <w:proofErr w:type="spellEnd"/>
            <w:r w:rsidRPr="00403B12">
              <w:rPr>
                <w:sz w:val="16"/>
                <w:szCs w:val="16"/>
              </w:rPr>
              <w:t xml:space="preserve"> 57412 </w:t>
            </w:r>
            <w:proofErr w:type="spellStart"/>
            <w:r w:rsidRPr="00403B12">
              <w:rPr>
                <w:sz w:val="16"/>
                <w:szCs w:val="16"/>
              </w:rPr>
              <w:t>Dual</w:t>
            </w:r>
            <w:proofErr w:type="spellEnd"/>
            <w:r w:rsidRPr="00403B12">
              <w:rPr>
                <w:sz w:val="16"/>
                <w:szCs w:val="16"/>
              </w:rPr>
              <w:t xml:space="preserve"> Port 10GbE SFP+ &amp; 5720 </w:t>
            </w:r>
            <w:proofErr w:type="spellStart"/>
            <w:r w:rsidRPr="00403B12">
              <w:rPr>
                <w:sz w:val="16"/>
                <w:szCs w:val="16"/>
              </w:rPr>
              <w:t>Dual</w:t>
            </w:r>
            <w:proofErr w:type="spellEnd"/>
            <w:r w:rsidRPr="00403B12">
              <w:rPr>
                <w:sz w:val="16"/>
                <w:szCs w:val="16"/>
              </w:rPr>
              <w:t xml:space="preserve"> Port 1GbE BASE-T </w:t>
            </w:r>
            <w:proofErr w:type="spellStart"/>
            <w:r w:rsidRPr="00403B12">
              <w:rPr>
                <w:sz w:val="16"/>
                <w:szCs w:val="16"/>
              </w:rPr>
              <w:t>rNDC</w:t>
            </w:r>
            <w:proofErr w:type="spellEnd"/>
          </w:p>
          <w:p w14:paraId="56E0519C" w14:textId="212EE7D0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Broadcom</w:t>
            </w:r>
            <w:proofErr w:type="spellEnd"/>
            <w:r w:rsidRPr="00403B12">
              <w:rPr>
                <w:sz w:val="16"/>
                <w:szCs w:val="16"/>
              </w:rPr>
              <w:t xml:space="preserve"> 5719 QP 1Gb </w:t>
            </w:r>
            <w:proofErr w:type="spellStart"/>
            <w:r w:rsidRPr="00403B12">
              <w:rPr>
                <w:sz w:val="16"/>
                <w:szCs w:val="16"/>
              </w:rPr>
              <w:t>Network</w:t>
            </w:r>
            <w:proofErr w:type="spellEnd"/>
            <w:r w:rsidRPr="00403B12">
              <w:rPr>
                <w:sz w:val="16"/>
                <w:szCs w:val="16"/>
              </w:rPr>
              <w:t xml:space="preserve"> Interface </w:t>
            </w:r>
            <w:proofErr w:type="spellStart"/>
            <w:r w:rsidRPr="00403B12">
              <w:rPr>
                <w:sz w:val="16"/>
                <w:szCs w:val="16"/>
              </w:rPr>
              <w:t>Card</w:t>
            </w:r>
            <w:proofErr w:type="spellEnd"/>
            <w:r w:rsidRPr="00403B12">
              <w:rPr>
                <w:sz w:val="16"/>
                <w:szCs w:val="16"/>
              </w:rPr>
              <w:t xml:space="preserve">, </w:t>
            </w:r>
            <w:proofErr w:type="spellStart"/>
            <w:r w:rsidRPr="00403B12">
              <w:rPr>
                <w:sz w:val="16"/>
                <w:szCs w:val="16"/>
              </w:rPr>
              <w:t>Low</w:t>
            </w:r>
            <w:proofErr w:type="spellEnd"/>
            <w:r w:rsidRPr="00403B12">
              <w:rPr>
                <w:sz w:val="16"/>
                <w:szCs w:val="16"/>
              </w:rPr>
              <w:t xml:space="preserve"> Profile</w:t>
            </w:r>
          </w:p>
          <w:p w14:paraId="76A7C195" w14:textId="07D50C83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PowerEdge</w:t>
            </w:r>
            <w:proofErr w:type="spellEnd"/>
            <w:r w:rsidRPr="00403B12">
              <w:rPr>
                <w:sz w:val="16"/>
                <w:szCs w:val="16"/>
              </w:rPr>
              <w:t xml:space="preserve"> 2U LCD </w:t>
            </w:r>
            <w:proofErr w:type="spellStart"/>
            <w:r w:rsidRPr="00403B12">
              <w:rPr>
                <w:sz w:val="16"/>
                <w:szCs w:val="16"/>
              </w:rPr>
              <w:t>Bezel</w:t>
            </w:r>
            <w:proofErr w:type="spellEnd"/>
          </w:p>
          <w:p w14:paraId="1CBA7142" w14:textId="252FFAA1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ReadyRails</w:t>
            </w:r>
            <w:proofErr w:type="spellEnd"/>
            <w:r w:rsidRPr="00403B12">
              <w:rPr>
                <w:sz w:val="16"/>
                <w:szCs w:val="16"/>
              </w:rPr>
              <w:t xml:space="preserve">™ </w:t>
            </w:r>
            <w:proofErr w:type="spellStart"/>
            <w:r w:rsidRPr="00403B12">
              <w:rPr>
                <w:sz w:val="16"/>
                <w:szCs w:val="16"/>
              </w:rPr>
              <w:t>Sliding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Rails</w:t>
            </w:r>
            <w:proofErr w:type="spellEnd"/>
            <w:r w:rsidRPr="00403B12">
              <w:rPr>
                <w:sz w:val="16"/>
                <w:szCs w:val="16"/>
              </w:rPr>
              <w:t xml:space="preserve"> With </w:t>
            </w:r>
            <w:proofErr w:type="spellStart"/>
            <w:r w:rsidRPr="00403B12">
              <w:rPr>
                <w:sz w:val="16"/>
                <w:szCs w:val="16"/>
              </w:rPr>
              <w:t>Cable</w:t>
            </w:r>
            <w:proofErr w:type="spellEnd"/>
            <w:r w:rsidRPr="00403B12">
              <w:rPr>
                <w:sz w:val="16"/>
                <w:szCs w:val="16"/>
              </w:rPr>
              <w:t xml:space="preserve"> Management </w:t>
            </w:r>
            <w:proofErr w:type="spellStart"/>
            <w:r w:rsidRPr="00403B12">
              <w:rPr>
                <w:sz w:val="16"/>
                <w:szCs w:val="16"/>
              </w:rPr>
              <w:t>Arm</w:t>
            </w:r>
            <w:proofErr w:type="spellEnd"/>
          </w:p>
          <w:p w14:paraId="3797BBD5" w14:textId="13ABC033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Asset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Tag</w:t>
            </w:r>
            <w:proofErr w:type="spellEnd"/>
            <w:r w:rsidRPr="00403B12">
              <w:rPr>
                <w:sz w:val="16"/>
                <w:szCs w:val="16"/>
              </w:rPr>
              <w:t xml:space="preserve"> - </w:t>
            </w:r>
            <w:proofErr w:type="spellStart"/>
            <w:r w:rsidRPr="00403B12">
              <w:rPr>
                <w:sz w:val="16"/>
                <w:szCs w:val="16"/>
              </w:rPr>
              <w:t>ProSupport</w:t>
            </w:r>
            <w:proofErr w:type="spellEnd"/>
            <w:r w:rsidRPr="00403B12">
              <w:rPr>
                <w:sz w:val="16"/>
                <w:szCs w:val="16"/>
              </w:rPr>
              <w:t xml:space="preserve"> (</w:t>
            </w:r>
            <w:proofErr w:type="spellStart"/>
            <w:r w:rsidRPr="00403B12">
              <w:rPr>
                <w:sz w:val="16"/>
                <w:szCs w:val="16"/>
              </w:rPr>
              <w:t>Website</w:t>
            </w:r>
            <w:proofErr w:type="spellEnd"/>
            <w:r w:rsidRPr="00403B12">
              <w:rPr>
                <w:sz w:val="16"/>
                <w:szCs w:val="16"/>
              </w:rPr>
              <w:t xml:space="preserve">, </w:t>
            </w:r>
            <w:proofErr w:type="spellStart"/>
            <w:r w:rsidRPr="00403B12">
              <w:rPr>
                <w:sz w:val="16"/>
                <w:szCs w:val="16"/>
              </w:rPr>
              <w:t>barcode</w:t>
            </w:r>
            <w:proofErr w:type="spellEnd"/>
            <w:r w:rsidRPr="00403B12">
              <w:rPr>
                <w:sz w:val="16"/>
                <w:szCs w:val="16"/>
              </w:rPr>
              <w:t xml:space="preserve">, </w:t>
            </w:r>
            <w:proofErr w:type="spellStart"/>
            <w:r w:rsidRPr="00403B12">
              <w:rPr>
                <w:sz w:val="16"/>
                <w:szCs w:val="16"/>
              </w:rPr>
              <w:t>Onboard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MacAddress</w:t>
            </w:r>
            <w:proofErr w:type="spellEnd"/>
            <w:r w:rsidRPr="00403B12">
              <w:rPr>
                <w:sz w:val="16"/>
                <w:szCs w:val="16"/>
              </w:rPr>
              <w:t>)</w:t>
            </w:r>
          </w:p>
          <w:p w14:paraId="530D9F76" w14:textId="74237B27" w:rsidR="008F04DF" w:rsidRPr="00403B12" w:rsidRDefault="008F04DF" w:rsidP="008F04DF">
            <w:pPr>
              <w:spacing w:after="0" w:line="240" w:lineRule="auto"/>
              <w:rPr>
                <w:sz w:val="16"/>
                <w:szCs w:val="16"/>
              </w:rPr>
            </w:pPr>
            <w:r w:rsidRPr="00403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    </w:t>
            </w:r>
            <w:proofErr w:type="spellStart"/>
            <w:r w:rsidRPr="00403B12">
              <w:rPr>
                <w:sz w:val="16"/>
                <w:szCs w:val="16"/>
              </w:rPr>
              <w:t>ProSupport</w:t>
            </w:r>
            <w:proofErr w:type="spellEnd"/>
            <w:r w:rsidRPr="00403B12">
              <w:rPr>
                <w:sz w:val="16"/>
                <w:szCs w:val="16"/>
              </w:rPr>
              <w:t xml:space="preserve"> and </w:t>
            </w:r>
            <w:proofErr w:type="spellStart"/>
            <w:r w:rsidRPr="00403B12">
              <w:rPr>
                <w:sz w:val="16"/>
                <w:szCs w:val="16"/>
              </w:rPr>
              <w:t>Next</w:t>
            </w:r>
            <w:proofErr w:type="spellEnd"/>
            <w:r w:rsidRPr="00403B12">
              <w:rPr>
                <w:sz w:val="16"/>
                <w:szCs w:val="16"/>
              </w:rPr>
              <w:t xml:space="preserve"> Business </w:t>
            </w:r>
            <w:proofErr w:type="spellStart"/>
            <w:r w:rsidRPr="00403B12">
              <w:rPr>
                <w:sz w:val="16"/>
                <w:szCs w:val="16"/>
              </w:rPr>
              <w:t>Day</w:t>
            </w:r>
            <w:proofErr w:type="spellEnd"/>
            <w:r w:rsidRPr="00403B12">
              <w:rPr>
                <w:sz w:val="16"/>
                <w:szCs w:val="16"/>
              </w:rPr>
              <w:t xml:space="preserve"> </w:t>
            </w:r>
            <w:proofErr w:type="spellStart"/>
            <w:r w:rsidRPr="00403B12">
              <w:rPr>
                <w:sz w:val="16"/>
                <w:szCs w:val="16"/>
              </w:rPr>
              <w:t>Onsite</w:t>
            </w:r>
            <w:proofErr w:type="spellEnd"/>
            <w:r w:rsidRPr="00403B12">
              <w:rPr>
                <w:sz w:val="16"/>
                <w:szCs w:val="16"/>
              </w:rPr>
              <w:t xml:space="preserve"> Service, 60 </w:t>
            </w:r>
            <w:proofErr w:type="spellStart"/>
            <w:r w:rsidRPr="00403B12">
              <w:rPr>
                <w:sz w:val="16"/>
                <w:szCs w:val="16"/>
              </w:rPr>
              <w:t>Month</w:t>
            </w:r>
            <w:proofErr w:type="spellEnd"/>
            <w:r w:rsidRPr="00403B12">
              <w:rPr>
                <w:sz w:val="16"/>
                <w:szCs w:val="16"/>
              </w:rPr>
              <w:t>(s)</w:t>
            </w:r>
          </w:p>
          <w:p w14:paraId="145AC1D6" w14:textId="77777777" w:rsidR="008F04DF" w:rsidRPr="00403B12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1069152" w14:textId="60983CDD" w:rsidR="008F04DF" w:rsidRPr="00403B12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</w:tcPr>
          <w:p w14:paraId="287EE9F3" w14:textId="4959089A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702B14D6" w14:textId="77777777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14:paraId="1401C744" w14:textId="46237BC6" w:rsidR="008F04DF" w:rsidRPr="00BE685B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612C61AF" w14:textId="77777777" w:rsidTr="00E72EDC">
        <w:trPr>
          <w:trHeight w:val="868"/>
        </w:trPr>
        <w:tc>
          <w:tcPr>
            <w:tcW w:w="467" w:type="dxa"/>
            <w:shd w:val="clear" w:color="auto" w:fill="auto"/>
            <w:noWrap/>
          </w:tcPr>
          <w:p w14:paraId="34CAEC4B" w14:textId="7EAC5488" w:rsidR="008F04DF" w:rsidRPr="00BE685B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</w:t>
            </w:r>
          </w:p>
        </w:tc>
        <w:tc>
          <w:tcPr>
            <w:tcW w:w="1943" w:type="dxa"/>
            <w:shd w:val="clear" w:color="auto" w:fill="auto"/>
          </w:tcPr>
          <w:p w14:paraId="67D7C9B8" w14:textId="4325229C" w:rsidR="008F04DF" w:rsidRPr="00BE685B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proofErr w:type="spellStart"/>
            <w:r w:rsidRPr="007642A1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WinSvrSTD</w:t>
            </w:r>
            <w:proofErr w:type="spellEnd"/>
            <w:r w:rsidRPr="007642A1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2019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r w:rsidRPr="007642A1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16Core</w:t>
            </w:r>
          </w:p>
        </w:tc>
        <w:tc>
          <w:tcPr>
            <w:tcW w:w="3849" w:type="dxa"/>
            <w:shd w:val="clear" w:color="auto" w:fill="auto"/>
          </w:tcPr>
          <w:p w14:paraId="3A4E9597" w14:textId="6197BA85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Licencia Windows Server Standard pre 16-core, ENG</w:t>
            </w:r>
          </w:p>
          <w:p w14:paraId="5C6274D4" w14:textId="44652042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Licencia bude použitá na existujúcom serveri R730, preto sa nemá jednať o OEM licenciu</w:t>
            </w:r>
          </w:p>
        </w:tc>
        <w:tc>
          <w:tcPr>
            <w:tcW w:w="1003" w:type="dxa"/>
          </w:tcPr>
          <w:p w14:paraId="1FB92115" w14:textId="6E3D4368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75C42135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4828D2D0" w14:textId="37E8F811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79BC0DDB" w14:textId="77777777" w:rsidTr="00E72EDC">
        <w:trPr>
          <w:trHeight w:val="868"/>
        </w:trPr>
        <w:tc>
          <w:tcPr>
            <w:tcW w:w="467" w:type="dxa"/>
            <w:shd w:val="clear" w:color="auto" w:fill="auto"/>
            <w:noWrap/>
          </w:tcPr>
          <w:p w14:paraId="64DDD7F4" w14:textId="2BDDFCA2" w:rsidR="008F04DF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3</w:t>
            </w:r>
          </w:p>
        </w:tc>
        <w:tc>
          <w:tcPr>
            <w:tcW w:w="1943" w:type="dxa"/>
            <w:shd w:val="clear" w:color="auto" w:fill="auto"/>
          </w:tcPr>
          <w:p w14:paraId="2DB29CB5" w14:textId="6EC5B29C" w:rsidR="008F04DF" w:rsidRPr="007642A1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Intel X520 DP 10Gb DA/SFP+ Server 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AdapterFull</w:t>
            </w:r>
            <w:proofErr w:type="spellEnd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HeightCusKit</w:t>
            </w:r>
            <w:proofErr w:type="spellEnd"/>
          </w:p>
        </w:tc>
        <w:tc>
          <w:tcPr>
            <w:tcW w:w="3849" w:type="dxa"/>
            <w:shd w:val="clear" w:color="auto" w:fill="auto"/>
          </w:tcPr>
          <w:p w14:paraId="3832A944" w14:textId="1E4F07B3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Sieťová karta pre existujúci server DELL PE R730</w:t>
            </w:r>
          </w:p>
        </w:tc>
        <w:tc>
          <w:tcPr>
            <w:tcW w:w="1003" w:type="dxa"/>
          </w:tcPr>
          <w:p w14:paraId="01E85725" w14:textId="3F4FD827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70286CD5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A94638F" w14:textId="7F816F2D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4272DFBF" w14:textId="77777777" w:rsidTr="00E72EDC">
        <w:trPr>
          <w:trHeight w:val="868"/>
        </w:trPr>
        <w:tc>
          <w:tcPr>
            <w:tcW w:w="467" w:type="dxa"/>
            <w:shd w:val="clear" w:color="auto" w:fill="auto"/>
            <w:noWrap/>
          </w:tcPr>
          <w:p w14:paraId="31D8D98E" w14:textId="7E3195D6" w:rsidR="008F04DF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1943" w:type="dxa"/>
            <w:shd w:val="clear" w:color="auto" w:fill="auto"/>
          </w:tcPr>
          <w:p w14:paraId="671EF7E2" w14:textId="63EDCA99" w:rsidR="008F04DF" w:rsidRPr="007642A1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2m 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Twinax</w:t>
            </w:r>
            <w:proofErr w:type="spellEnd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DA </w:t>
            </w:r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SFP+/SFP+ kábel</w:t>
            </w:r>
          </w:p>
        </w:tc>
        <w:tc>
          <w:tcPr>
            <w:tcW w:w="3849" w:type="dxa"/>
            <w:shd w:val="clear" w:color="auto" w:fill="auto"/>
          </w:tcPr>
          <w:p w14:paraId="2A1892C0" w14:textId="4C7BB5E4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Kábel 2m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Twinax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Copper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SFP+ 10Gbit</w:t>
            </w:r>
          </w:p>
        </w:tc>
        <w:tc>
          <w:tcPr>
            <w:tcW w:w="1003" w:type="dxa"/>
          </w:tcPr>
          <w:p w14:paraId="15898B1C" w14:textId="7524353E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2</w:t>
            </w:r>
          </w:p>
        </w:tc>
        <w:tc>
          <w:tcPr>
            <w:tcW w:w="1243" w:type="dxa"/>
          </w:tcPr>
          <w:p w14:paraId="1DA7A388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BC2924A" w14:textId="23930ABC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7C51A6CB" w14:textId="77777777" w:rsidTr="00E72EDC">
        <w:trPr>
          <w:trHeight w:val="868"/>
        </w:trPr>
        <w:tc>
          <w:tcPr>
            <w:tcW w:w="467" w:type="dxa"/>
            <w:shd w:val="clear" w:color="auto" w:fill="auto"/>
            <w:noWrap/>
          </w:tcPr>
          <w:p w14:paraId="5B5AE9FB" w14:textId="4F4E1B6B" w:rsidR="008F04DF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5</w:t>
            </w:r>
          </w:p>
        </w:tc>
        <w:tc>
          <w:tcPr>
            <w:tcW w:w="1943" w:type="dxa"/>
            <w:shd w:val="clear" w:color="auto" w:fill="auto"/>
          </w:tcPr>
          <w:p w14:paraId="49CF393F" w14:textId="686FC6F2" w:rsidR="008F04DF" w:rsidRPr="007642A1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HDD </w:t>
            </w:r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1.2TB 10K RPM SAS 2.5in Hot-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plug</w:t>
            </w:r>
            <w:proofErr w:type="spellEnd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Hard</w:t>
            </w:r>
            <w:proofErr w:type="spellEnd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Drive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 w:rsidRPr="00EF054C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CusKit</w:t>
            </w:r>
            <w:proofErr w:type="spellEnd"/>
          </w:p>
        </w:tc>
        <w:tc>
          <w:tcPr>
            <w:tcW w:w="3849" w:type="dxa"/>
            <w:shd w:val="clear" w:color="auto" w:fill="auto"/>
          </w:tcPr>
          <w:p w14:paraId="2DD3F16A" w14:textId="5EF13E31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Pevný disk pre existujúci server DELL PE R730</w:t>
            </w:r>
          </w:p>
        </w:tc>
        <w:tc>
          <w:tcPr>
            <w:tcW w:w="1003" w:type="dxa"/>
          </w:tcPr>
          <w:p w14:paraId="1E67E903" w14:textId="091B8D01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4</w:t>
            </w:r>
          </w:p>
        </w:tc>
        <w:tc>
          <w:tcPr>
            <w:tcW w:w="1243" w:type="dxa"/>
          </w:tcPr>
          <w:p w14:paraId="0868CB8B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6E14CF2" w14:textId="5B0F8BA9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5D8299CD" w14:textId="77777777" w:rsidTr="00E72EDC">
        <w:trPr>
          <w:trHeight w:val="868"/>
        </w:trPr>
        <w:tc>
          <w:tcPr>
            <w:tcW w:w="467" w:type="dxa"/>
            <w:shd w:val="clear" w:color="auto" w:fill="auto"/>
            <w:noWrap/>
          </w:tcPr>
          <w:p w14:paraId="02909829" w14:textId="027EA846" w:rsidR="008F04DF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6</w:t>
            </w:r>
          </w:p>
        </w:tc>
        <w:tc>
          <w:tcPr>
            <w:tcW w:w="1943" w:type="dxa"/>
            <w:shd w:val="clear" w:color="auto" w:fill="auto"/>
          </w:tcPr>
          <w:p w14:paraId="002A1D30" w14:textId="14965387" w:rsidR="008F04DF" w:rsidRPr="007642A1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VMware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Support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renewal</w:t>
            </w:r>
            <w:proofErr w:type="spellEnd"/>
          </w:p>
        </w:tc>
        <w:tc>
          <w:tcPr>
            <w:tcW w:w="3849" w:type="dxa"/>
            <w:shd w:val="clear" w:color="auto" w:fill="auto"/>
          </w:tcPr>
          <w:p w14:paraId="7E05ED47" w14:textId="77777777" w:rsidR="008F04DF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1x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Subscription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VMware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vSphere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6 Essentials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Kit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for 3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hosts</w:t>
            </w:r>
            <w:proofErr w:type="spellEnd"/>
          </w:p>
          <w:p w14:paraId="446CC5C4" w14:textId="77777777" w:rsidR="008F04DF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(Max 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processors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per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08B932A2" w14:textId="77777777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Date: 17-OCT-17 - 21-SEP-22</w:t>
            </w:r>
          </w:p>
          <w:p w14:paraId="5563E2C8" w14:textId="77777777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AAE6812" w14:textId="790BD9CA" w:rsidR="008F04DF" w:rsidRDefault="008F04DF" w:rsidP="008F04DF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Contract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: 459992932</w:t>
            </w:r>
          </w:p>
        </w:tc>
        <w:tc>
          <w:tcPr>
            <w:tcW w:w="1003" w:type="dxa"/>
          </w:tcPr>
          <w:p w14:paraId="4FBB1043" w14:textId="00FD0E0C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5F4E1C15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3FDB5CC4" w14:textId="7E6DC987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26771DA4" w14:textId="77777777" w:rsidTr="00E72EDC">
        <w:trPr>
          <w:trHeight w:val="958"/>
        </w:trPr>
        <w:tc>
          <w:tcPr>
            <w:tcW w:w="467" w:type="dxa"/>
            <w:shd w:val="clear" w:color="auto" w:fill="auto"/>
            <w:noWrap/>
          </w:tcPr>
          <w:p w14:paraId="7D09E19B" w14:textId="446E9F85" w:rsidR="008F04DF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</w:t>
            </w:r>
          </w:p>
        </w:tc>
        <w:tc>
          <w:tcPr>
            <w:tcW w:w="1943" w:type="dxa"/>
            <w:shd w:val="clear" w:color="auto" w:fill="auto"/>
          </w:tcPr>
          <w:p w14:paraId="7F20FDBA" w14:textId="095CC71A" w:rsidR="008F04DF" w:rsidRPr="00571C86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proofErr w:type="spellStart"/>
            <w:r w:rsidRPr="00CB152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Veeam</w:t>
            </w:r>
            <w:proofErr w:type="spellEnd"/>
            <w:r w:rsidRPr="00CB152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Backup </w:t>
            </w:r>
            <w:r w:rsidRPr="00CB1525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Essentials Enterprise 2CPU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Public</w:t>
            </w:r>
            <w:proofErr w:type="spellEnd"/>
          </w:p>
        </w:tc>
        <w:tc>
          <w:tcPr>
            <w:tcW w:w="3849" w:type="dxa"/>
            <w:shd w:val="clear" w:color="auto" w:fill="auto"/>
          </w:tcPr>
          <w:p w14:paraId="2FB2C3AE" w14:textId="6F9C2AA3" w:rsidR="008F04DF" w:rsidRPr="004E2DAC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Veeam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 Backup Essentials Enterprise. 1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year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 of Basic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Support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 is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included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Public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Sector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. 2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socket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4E2DAC">
              <w:rPr>
                <w:rFonts w:ascii="Arial" w:hAnsi="Arial" w:cs="Arial"/>
                <w:sz w:val="16"/>
                <w:szCs w:val="16"/>
              </w:rPr>
              <w:t>pack</w:t>
            </w:r>
            <w:proofErr w:type="spellEnd"/>
            <w:r w:rsidRPr="004E2DA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003" w:type="dxa"/>
          </w:tcPr>
          <w:p w14:paraId="7D5395B9" w14:textId="07109C0F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34B9B5E5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7809AE78" w14:textId="54D938E7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77FB9D0A" w14:textId="77777777" w:rsidTr="00E72EDC">
        <w:trPr>
          <w:trHeight w:val="958"/>
        </w:trPr>
        <w:tc>
          <w:tcPr>
            <w:tcW w:w="467" w:type="dxa"/>
            <w:shd w:val="clear" w:color="auto" w:fill="auto"/>
            <w:noWrap/>
          </w:tcPr>
          <w:p w14:paraId="64F16960" w14:textId="5B174D22" w:rsidR="008F04DF" w:rsidRDefault="008F04DF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8</w:t>
            </w:r>
          </w:p>
        </w:tc>
        <w:tc>
          <w:tcPr>
            <w:tcW w:w="1943" w:type="dxa"/>
            <w:shd w:val="clear" w:color="auto" w:fill="auto"/>
          </w:tcPr>
          <w:p w14:paraId="1C64623E" w14:textId="77777777" w:rsidR="008F04DF" w:rsidRPr="00EF356D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571C8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Inštalačné a implementačné práce</w:t>
            </w:r>
          </w:p>
        </w:tc>
        <w:tc>
          <w:tcPr>
            <w:tcW w:w="3849" w:type="dxa"/>
            <w:shd w:val="clear" w:color="auto" w:fill="auto"/>
          </w:tcPr>
          <w:p w14:paraId="4D17E8F3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I. Analýza a zber údajov</w:t>
            </w:r>
          </w:p>
          <w:p w14:paraId="29508287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Analýza prostredia</w:t>
            </w:r>
          </w:p>
          <w:p w14:paraId="10AC3D21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14:paraId="3AB1C46D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II. Inštalácia a konfigurácia HW/SW (nová a existujúca infraštruktúra)</w:t>
            </w:r>
          </w:p>
          <w:p w14:paraId="50C94E3B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Inštalácia a konfigurácia Server (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Upgr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>. Firmware, konfigurácia RAID, nastavenie BIOS, Management)</w:t>
            </w:r>
          </w:p>
          <w:p w14:paraId="55CB15F5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Upgrade Firmware Server</w:t>
            </w:r>
          </w:p>
          <w:p w14:paraId="6B1640C0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Upgrade Firmware LAN Switch</w:t>
            </w:r>
          </w:p>
          <w:p w14:paraId="4FBF0367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Upgrade Firmware UPS MNC</w:t>
            </w:r>
          </w:p>
          <w:p w14:paraId="6DF277C8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Upgrade Firmware UPS</w:t>
            </w:r>
          </w:p>
          <w:p w14:paraId="09EA2D0B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2   Inštalácia a konfigurácia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vSphere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ESXi</w:t>
            </w:r>
            <w:proofErr w:type="spellEnd"/>
          </w:p>
          <w:p w14:paraId="77CEBC5C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1   Inštalácia a konfigurácia VMWARE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vCenter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 xml:space="preserve"> VA</w:t>
            </w:r>
          </w:p>
          <w:p w14:paraId="511D0C8F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Inštalácia a Konfigurácia IPM, PCNS</w:t>
            </w:r>
          </w:p>
          <w:p w14:paraId="62779C98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1   Inštalácia a konfigurácia Dell EMC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OpenManage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 xml:space="preserve"> Server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Administrator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 xml:space="preserve"> (OMSA)</w:t>
            </w:r>
          </w:p>
          <w:p w14:paraId="21BF5A79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Inštalácia a konfigurácia Windows Server TEMP</w:t>
            </w:r>
          </w:p>
          <w:p w14:paraId="44FE92F9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UPGRADE HW ESX HOST (RAM, HDD, HBA, CPU...)</w:t>
            </w:r>
          </w:p>
          <w:p w14:paraId="75592B14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14:paraId="78D6892F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III. Inštalácia a konfigurácia Backup/</w:t>
            </w:r>
            <w:proofErr w:type="spellStart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Replica</w:t>
            </w:r>
            <w:proofErr w:type="spellEnd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SW (nová a existujúca infraštruktúra)</w:t>
            </w:r>
          </w:p>
          <w:p w14:paraId="5959D811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1   Inštalácia a konfigurácia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Veeam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 xml:space="preserve"> BACKUP INFRAŠTRUKTÚRY (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mng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 xml:space="preserve">, proxy,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repository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>, ...)</w:t>
            </w:r>
          </w:p>
          <w:p w14:paraId="66C2F816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1   Konfigurácia backup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jobov</w:t>
            </w:r>
            <w:proofErr w:type="spellEnd"/>
          </w:p>
          <w:p w14:paraId="60B4641E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1   Konfigurácia replikačných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jobov</w:t>
            </w:r>
            <w:proofErr w:type="spellEnd"/>
          </w:p>
          <w:p w14:paraId="0371C3F8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</w:p>
          <w:p w14:paraId="3E77B83E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IV. Migrácia VM do nového prostredia</w:t>
            </w:r>
          </w:p>
          <w:p w14:paraId="11E3F061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9   Úvodná migrácia V2V</w:t>
            </w:r>
          </w:p>
          <w:p w14:paraId="70896226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9   Migrácia V2V do nového prostredia per VM</w:t>
            </w:r>
          </w:p>
          <w:p w14:paraId="61872C63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9   Preregistrácia, update </w:t>
            </w:r>
            <w:proofErr w:type="spellStart"/>
            <w:r w:rsidRPr="00EF4B72">
              <w:rPr>
                <w:rFonts w:ascii="Arial" w:hAnsi="Arial" w:cs="Arial"/>
                <w:sz w:val="16"/>
                <w:szCs w:val="16"/>
              </w:rPr>
              <w:t>VMtools</w:t>
            </w:r>
            <w:proofErr w:type="spellEnd"/>
            <w:r w:rsidRPr="00EF4B72">
              <w:rPr>
                <w:rFonts w:ascii="Arial" w:hAnsi="Arial" w:cs="Arial"/>
                <w:sz w:val="16"/>
                <w:szCs w:val="16"/>
              </w:rPr>
              <w:t>, VM Hardware for 1VM</w:t>
            </w:r>
          </w:p>
          <w:p w14:paraId="19BEB10D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   </w:t>
            </w:r>
          </w:p>
          <w:p w14:paraId="439B0674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V. Fyzické zapojenie HW (osadenie do </w:t>
            </w:r>
            <w:proofErr w:type="spellStart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racku</w:t>
            </w:r>
            <w:proofErr w:type="spellEnd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/elektrika/</w:t>
            </w:r>
            <w:proofErr w:type="spellStart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networking</w:t>
            </w:r>
            <w:proofErr w:type="spellEnd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/odpojenie existujúcej </w:t>
            </w:r>
            <w:proofErr w:type="spellStart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infr</w:t>
            </w:r>
            <w:proofErr w:type="spellEnd"/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  <w:p w14:paraId="2D537BF7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SERVERS IN</w:t>
            </w:r>
          </w:p>
          <w:p w14:paraId="76C774D0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SERVERS OUT</w:t>
            </w:r>
          </w:p>
          <w:p w14:paraId="5CD957B5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 xml:space="preserve">      </w:t>
            </w:r>
          </w:p>
          <w:p w14:paraId="1906963E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F4B72">
              <w:rPr>
                <w:rFonts w:ascii="Arial" w:hAnsi="Arial" w:cs="Arial"/>
                <w:b/>
                <w:bCs/>
                <w:sz w:val="16"/>
                <w:szCs w:val="16"/>
              </w:rPr>
              <w:t>VI. Odovzdanie projektu</w:t>
            </w:r>
          </w:p>
          <w:p w14:paraId="2CBE9A0C" w14:textId="77777777" w:rsidR="008F04DF" w:rsidRPr="00EF4B72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  <w:r w:rsidRPr="00EF4B72">
              <w:rPr>
                <w:rFonts w:ascii="Arial" w:hAnsi="Arial" w:cs="Arial"/>
                <w:sz w:val="16"/>
                <w:szCs w:val="16"/>
              </w:rPr>
              <w:t>1   Otestovanie funkčnosti</w:t>
            </w:r>
          </w:p>
          <w:p w14:paraId="00921B1F" w14:textId="39AC3085" w:rsidR="008F04DF" w:rsidRPr="00EF356D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ind w:left="217" w:hanging="21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3" w:type="dxa"/>
          </w:tcPr>
          <w:p w14:paraId="4BB0F7DF" w14:textId="233F99AF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03960807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00271FCD" w14:textId="2C68CF4F" w:rsidR="008F04DF" w:rsidRPr="00BE685B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8F04DF" w:rsidRPr="00BE685B" w14:paraId="0E6FEE1B" w14:textId="77777777" w:rsidTr="00E72EDC">
        <w:trPr>
          <w:trHeight w:val="556"/>
        </w:trPr>
        <w:tc>
          <w:tcPr>
            <w:tcW w:w="467" w:type="dxa"/>
            <w:shd w:val="clear" w:color="auto" w:fill="auto"/>
            <w:noWrap/>
          </w:tcPr>
          <w:p w14:paraId="0AC47C5C" w14:textId="4B2A2070" w:rsidR="008F04DF" w:rsidRDefault="007F38A5" w:rsidP="007F38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9</w:t>
            </w:r>
          </w:p>
        </w:tc>
        <w:tc>
          <w:tcPr>
            <w:tcW w:w="1943" w:type="dxa"/>
            <w:shd w:val="clear" w:color="auto" w:fill="auto"/>
          </w:tcPr>
          <w:p w14:paraId="2EE39CD4" w14:textId="7C2B76B8" w:rsidR="008F04DF" w:rsidRPr="00EF356D" w:rsidRDefault="008F04DF" w:rsidP="008F04D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Základná</w:t>
            </w:r>
            <w:r w:rsidRPr="00571C8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dokumentácia k projektu</w:t>
            </w:r>
          </w:p>
        </w:tc>
        <w:tc>
          <w:tcPr>
            <w:tcW w:w="3849" w:type="dxa"/>
            <w:shd w:val="clear" w:color="auto" w:fill="auto"/>
          </w:tcPr>
          <w:p w14:paraId="6D044ED3" w14:textId="7391C25A" w:rsidR="008F04DF" w:rsidRPr="00EF356D" w:rsidRDefault="008F04DF" w:rsidP="008F04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Základná</w:t>
            </w:r>
            <w:r w:rsidRPr="00571C86">
              <w:rPr>
                <w:rFonts w:ascii="Arial" w:hAnsi="Arial" w:cs="Arial"/>
                <w:sz w:val="16"/>
                <w:szCs w:val="16"/>
              </w:rPr>
              <w:t xml:space="preserve"> dokumentácia k</w:t>
            </w: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Pr="00571C86">
              <w:rPr>
                <w:rFonts w:ascii="Arial" w:hAnsi="Arial" w:cs="Arial"/>
                <w:sz w:val="16"/>
                <w:szCs w:val="16"/>
              </w:rPr>
              <w:t>projektu</w:t>
            </w:r>
            <w:r>
              <w:rPr>
                <w:rFonts w:ascii="Arial" w:hAnsi="Arial" w:cs="Arial"/>
                <w:sz w:val="16"/>
                <w:szCs w:val="16"/>
              </w:rPr>
              <w:t xml:space="preserve"> v rozsahu min. náročnosti spracovania 8 hod.</w:t>
            </w:r>
          </w:p>
        </w:tc>
        <w:tc>
          <w:tcPr>
            <w:tcW w:w="1003" w:type="dxa"/>
          </w:tcPr>
          <w:p w14:paraId="394F5E1D" w14:textId="4B996ADA" w:rsidR="008F04DF" w:rsidRDefault="008F04DF" w:rsidP="008F04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</w:t>
            </w:r>
          </w:p>
        </w:tc>
        <w:tc>
          <w:tcPr>
            <w:tcW w:w="1243" w:type="dxa"/>
          </w:tcPr>
          <w:p w14:paraId="04D389EB" w14:textId="77777777" w:rsidR="008F04DF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5950DE60" w14:textId="57A4F92C" w:rsidR="008F04DF" w:rsidRPr="00BE685B" w:rsidRDefault="008F04DF" w:rsidP="008F0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</w:tbl>
    <w:p w14:paraId="0519BE89" w14:textId="0BAF3DB0" w:rsidR="00CB1525" w:rsidRDefault="00CB1525">
      <w:pPr>
        <w:rPr>
          <w:b/>
          <w:bCs/>
        </w:rPr>
      </w:pPr>
    </w:p>
    <w:p w14:paraId="21A68AF1" w14:textId="0D2CFA73" w:rsidR="00641F94" w:rsidRDefault="00641F94">
      <w:pPr>
        <w:rPr>
          <w:b/>
          <w:bCs/>
        </w:rPr>
      </w:pPr>
    </w:p>
    <w:tbl>
      <w:tblPr>
        <w:tblW w:w="9923" w:type="dxa"/>
        <w:tblInd w:w="-5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1"/>
        <w:gridCol w:w="3752"/>
      </w:tblGrid>
      <w:tr w:rsidR="007F38A5" w:rsidRPr="000A454B" w14:paraId="57760126" w14:textId="77777777" w:rsidTr="007F38A5">
        <w:trPr>
          <w:trHeight w:val="348"/>
        </w:trPr>
        <w:tc>
          <w:tcPr>
            <w:tcW w:w="6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53F779" w14:textId="77777777" w:rsidR="007F38A5" w:rsidRPr="000A454B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E499215" w14:textId="77777777" w:rsidR="007F38A5" w:rsidRPr="000A454B" w:rsidRDefault="007F38A5" w:rsidP="002B0476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7F38A5" w:rsidRPr="000A454B" w14:paraId="42B26470" w14:textId="77777777" w:rsidTr="007F38A5">
        <w:trPr>
          <w:trHeight w:val="348"/>
        </w:trPr>
        <w:tc>
          <w:tcPr>
            <w:tcW w:w="6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7009E" w14:textId="77777777" w:rsidR="007F38A5" w:rsidRPr="000A454B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7FAA3B" w14:textId="77777777" w:rsidR="007F38A5" w:rsidRPr="000A454B" w:rsidRDefault="007F38A5" w:rsidP="002B0476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7F38A5" w:rsidRPr="000A454B" w14:paraId="4B6423D2" w14:textId="77777777" w:rsidTr="007F38A5">
        <w:trPr>
          <w:trHeight w:val="348"/>
        </w:trPr>
        <w:tc>
          <w:tcPr>
            <w:tcW w:w="6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3EFB5" w14:textId="77777777" w:rsidR="007F38A5" w:rsidRPr="000A454B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7CFD67D" w14:textId="77777777" w:rsidR="007F38A5" w:rsidRPr="000A454B" w:rsidRDefault="007F38A5" w:rsidP="002B0476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7F38A5" w:rsidRPr="000A454B" w14:paraId="2F067D60" w14:textId="77777777" w:rsidTr="007F38A5">
        <w:trPr>
          <w:trHeight w:val="348"/>
        </w:trPr>
        <w:tc>
          <w:tcPr>
            <w:tcW w:w="6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BF01C9" w14:textId="77777777" w:rsidR="007F38A5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14:paraId="49B45555" w14:textId="77777777" w:rsidR="007F38A5" w:rsidRPr="000A454B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7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63A8B80" w14:textId="77777777" w:rsidR="007F38A5" w:rsidRPr="00F76466" w:rsidRDefault="007F38A5" w:rsidP="002B0476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7F38A5" w:rsidRPr="000A454B" w14:paraId="45192D55" w14:textId="77777777" w:rsidTr="007F38A5">
        <w:trPr>
          <w:trHeight w:val="348"/>
        </w:trPr>
        <w:tc>
          <w:tcPr>
            <w:tcW w:w="6171" w:type="dxa"/>
            <w:shd w:val="clear" w:color="auto" w:fill="FFFFFF"/>
            <w:vAlign w:val="center"/>
          </w:tcPr>
          <w:p w14:paraId="2704977B" w14:textId="77777777" w:rsidR="007F38A5" w:rsidRPr="000A454B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52" w:type="dxa"/>
            <w:shd w:val="clear" w:color="auto" w:fill="FFFFFF"/>
            <w:vAlign w:val="bottom"/>
          </w:tcPr>
          <w:p w14:paraId="763407B9" w14:textId="77777777" w:rsidR="007F38A5" w:rsidRPr="000A454B" w:rsidRDefault="007F38A5" w:rsidP="002B0476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14:paraId="71ECE9B9" w14:textId="77777777" w:rsidR="007F38A5" w:rsidRPr="000A454B" w:rsidRDefault="007F38A5" w:rsidP="007F38A5">
      <w:pPr>
        <w:widowControl w:val="0"/>
        <w:suppressAutoHyphens/>
        <w:autoSpaceDE w:val="0"/>
        <w:autoSpaceDN w:val="0"/>
        <w:adjustRightInd w:val="0"/>
        <w:rPr>
          <w:vertAlign w:val="superscript"/>
          <w:lang w:eastAsia="zh-CN"/>
        </w:rPr>
      </w:pPr>
    </w:p>
    <w:p w14:paraId="28CF41DD" w14:textId="77777777" w:rsidR="007F38A5" w:rsidRPr="000A454B" w:rsidRDefault="007F38A5" w:rsidP="007F38A5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platcom DPH </w:t>
      </w:r>
      <w:r w:rsidRPr="000A454B">
        <w:rPr>
          <w:sz w:val="20"/>
          <w:szCs w:val="20"/>
          <w:vertAlign w:val="superscript"/>
          <w:lang w:eastAsia="zh-CN"/>
        </w:rPr>
        <w:t>1</w:t>
      </w:r>
    </w:p>
    <w:p w14:paraId="321E853E" w14:textId="77777777" w:rsidR="007F38A5" w:rsidRPr="000A454B" w:rsidRDefault="007F38A5" w:rsidP="007F38A5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14:paraId="5480922D" w14:textId="77777777" w:rsidR="007F38A5" w:rsidRPr="000A454B" w:rsidRDefault="007F38A5" w:rsidP="007F38A5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14:paraId="6374BA3D" w14:textId="77777777" w:rsidR="007F38A5" w:rsidRPr="000A454B" w:rsidRDefault="007F38A5" w:rsidP="007F38A5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14:paraId="10199399" w14:textId="77777777" w:rsidR="007F38A5" w:rsidRPr="000A454B" w:rsidRDefault="007F38A5" w:rsidP="007F38A5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14:paraId="40401B77" w14:textId="77777777" w:rsidR="007F38A5" w:rsidRPr="000A454B" w:rsidRDefault="007F38A5" w:rsidP="007F38A5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14:paraId="766A779F" w14:textId="77777777" w:rsidR="007F38A5" w:rsidRPr="000A454B" w:rsidRDefault="007F38A5" w:rsidP="007F38A5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14:paraId="6D7C1555" w14:textId="77777777" w:rsidR="007F38A5" w:rsidRPr="000A454B" w:rsidRDefault="007F38A5" w:rsidP="007F38A5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14:paraId="4C4B4069" w14:textId="77777777" w:rsidR="007F38A5" w:rsidRPr="000A454B" w:rsidRDefault="007F38A5" w:rsidP="007F38A5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14:paraId="2BDD932D" w14:textId="77777777" w:rsidR="007F38A5" w:rsidRDefault="007F38A5" w:rsidP="007F38A5">
      <w:pPr>
        <w:autoSpaceDE w:val="0"/>
        <w:autoSpaceDN w:val="0"/>
        <w:adjustRightInd w:val="0"/>
        <w:rPr>
          <w:sz w:val="20"/>
          <w:szCs w:val="20"/>
          <w:vertAlign w:val="superscript"/>
        </w:rPr>
      </w:pPr>
    </w:p>
    <w:p w14:paraId="6E63F3CC" w14:textId="77777777" w:rsidR="007F38A5" w:rsidRDefault="007F38A5" w:rsidP="007F38A5">
      <w:pPr>
        <w:autoSpaceDE w:val="0"/>
        <w:autoSpaceDN w:val="0"/>
        <w:adjustRightInd w:val="0"/>
        <w:rPr>
          <w:sz w:val="20"/>
          <w:szCs w:val="20"/>
          <w:vertAlign w:val="superscript"/>
        </w:rPr>
      </w:pPr>
    </w:p>
    <w:p w14:paraId="13A9FB26" w14:textId="2BD75B12" w:rsidR="00641F94" w:rsidRDefault="007F38A5" w:rsidP="007F38A5">
      <w:pPr>
        <w:autoSpaceDE w:val="0"/>
        <w:autoSpaceDN w:val="0"/>
        <w:adjustRightInd w:val="0"/>
        <w:rPr>
          <w:b/>
          <w:bCs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sectPr w:rsidR="00641F94" w:rsidSect="005951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5462C" w14:textId="77777777" w:rsidR="004F680C" w:rsidRDefault="004F680C" w:rsidP="004F680C">
      <w:pPr>
        <w:spacing w:after="0" w:line="240" w:lineRule="auto"/>
      </w:pPr>
      <w:r>
        <w:separator/>
      </w:r>
    </w:p>
  </w:endnote>
  <w:endnote w:type="continuationSeparator" w:id="0">
    <w:p w14:paraId="7E2BE98B" w14:textId="77777777" w:rsidR="004F680C" w:rsidRDefault="004F680C" w:rsidP="004F6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6FC2A" w14:textId="77777777" w:rsidR="004F680C" w:rsidRDefault="004F680C" w:rsidP="004F680C">
      <w:pPr>
        <w:spacing w:after="0" w:line="240" w:lineRule="auto"/>
      </w:pPr>
      <w:r>
        <w:separator/>
      </w:r>
    </w:p>
  </w:footnote>
  <w:footnote w:type="continuationSeparator" w:id="0">
    <w:p w14:paraId="7F3A895D" w14:textId="77777777" w:rsidR="004F680C" w:rsidRDefault="004F680C" w:rsidP="004F6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98849" w14:textId="77777777" w:rsidR="004F680C" w:rsidRPr="007334B5" w:rsidRDefault="004F680C" w:rsidP="004F680C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  <w:lang w:eastAsia="sk-SK"/>
      </w:rPr>
      <w:drawing>
        <wp:anchor distT="0" distB="0" distL="114300" distR="114300" simplePos="0" relativeHeight="251659264" behindDoc="0" locked="0" layoutInCell="1" allowOverlap="1" wp14:anchorId="7ABE9252" wp14:editId="7C003DBC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</w:rPr>
      <w:t>Mesto Moldava nad Bodvou</w:t>
    </w:r>
  </w:p>
  <w:p w14:paraId="77EE2ED5" w14:textId="77777777" w:rsidR="004F680C" w:rsidRPr="007334B5" w:rsidRDefault="004F680C" w:rsidP="004F680C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</w:rPr>
    </w:pPr>
    <w:r w:rsidRPr="007334B5">
      <w:rPr>
        <w:rFonts w:ascii="Arial" w:hAnsi="Arial" w:cs="Arial"/>
        <w:b/>
        <w:color w:val="000080"/>
      </w:rPr>
      <w:t>Školská 356/2, 045 01  Moldava nad Bodvou</w:t>
    </w:r>
  </w:p>
  <w:p w14:paraId="0787AB2D" w14:textId="20EFEB98" w:rsidR="004F680C" w:rsidRPr="005450AE" w:rsidRDefault="004F680C" w:rsidP="004F680C">
    <w:pPr>
      <w:pStyle w:val="Hlavika"/>
      <w:jc w:val="right"/>
    </w:pPr>
    <w:r>
      <w:t xml:space="preserve">Príloha č. 3 – Návrh na plnenie kritérií </w:t>
    </w:r>
  </w:p>
  <w:p w14:paraId="143D2368" w14:textId="77777777" w:rsidR="004F680C" w:rsidRDefault="004F680C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0E029D"/>
    <w:multiLevelType w:val="hybridMultilevel"/>
    <w:tmpl w:val="C5EEF7C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F6F00"/>
    <w:multiLevelType w:val="hybridMultilevel"/>
    <w:tmpl w:val="B2BA1454"/>
    <w:lvl w:ilvl="0" w:tplc="115C5B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5B"/>
    <w:rsid w:val="000353C3"/>
    <w:rsid w:val="000E53F1"/>
    <w:rsid w:val="001501CC"/>
    <w:rsid w:val="0016565F"/>
    <w:rsid w:val="001678C9"/>
    <w:rsid w:val="00195BB7"/>
    <w:rsid w:val="001C4DDA"/>
    <w:rsid w:val="002664B8"/>
    <w:rsid w:val="002C298B"/>
    <w:rsid w:val="002E114C"/>
    <w:rsid w:val="00356F64"/>
    <w:rsid w:val="003A06FC"/>
    <w:rsid w:val="003B0A9D"/>
    <w:rsid w:val="003D3130"/>
    <w:rsid w:val="00403B12"/>
    <w:rsid w:val="00406283"/>
    <w:rsid w:val="004249D3"/>
    <w:rsid w:val="00444561"/>
    <w:rsid w:val="0045548E"/>
    <w:rsid w:val="0049197E"/>
    <w:rsid w:val="00494389"/>
    <w:rsid w:val="004A6887"/>
    <w:rsid w:val="004B5E72"/>
    <w:rsid w:val="004C0281"/>
    <w:rsid w:val="004C6B3B"/>
    <w:rsid w:val="004E2AC8"/>
    <w:rsid w:val="004E2DAC"/>
    <w:rsid w:val="004F680C"/>
    <w:rsid w:val="004F795D"/>
    <w:rsid w:val="005327B1"/>
    <w:rsid w:val="0056026C"/>
    <w:rsid w:val="00571C86"/>
    <w:rsid w:val="0059510B"/>
    <w:rsid w:val="00641F94"/>
    <w:rsid w:val="00646ED8"/>
    <w:rsid w:val="006E4E8C"/>
    <w:rsid w:val="006F3139"/>
    <w:rsid w:val="00722430"/>
    <w:rsid w:val="007642A1"/>
    <w:rsid w:val="007A5FC2"/>
    <w:rsid w:val="007B1836"/>
    <w:rsid w:val="007B525F"/>
    <w:rsid w:val="007F38A5"/>
    <w:rsid w:val="008100C1"/>
    <w:rsid w:val="008445AD"/>
    <w:rsid w:val="0087726F"/>
    <w:rsid w:val="00887B24"/>
    <w:rsid w:val="0089716E"/>
    <w:rsid w:val="008F04DF"/>
    <w:rsid w:val="00933282"/>
    <w:rsid w:val="009D17FF"/>
    <w:rsid w:val="00A05B6C"/>
    <w:rsid w:val="00A12272"/>
    <w:rsid w:val="00A130DC"/>
    <w:rsid w:val="00AC194D"/>
    <w:rsid w:val="00AD58B2"/>
    <w:rsid w:val="00B15EE6"/>
    <w:rsid w:val="00BB242F"/>
    <w:rsid w:val="00BD652B"/>
    <w:rsid w:val="00BE26A2"/>
    <w:rsid w:val="00BE685B"/>
    <w:rsid w:val="00C00207"/>
    <w:rsid w:val="00C3709D"/>
    <w:rsid w:val="00C41275"/>
    <w:rsid w:val="00C52066"/>
    <w:rsid w:val="00CB1525"/>
    <w:rsid w:val="00CD45BE"/>
    <w:rsid w:val="00D02698"/>
    <w:rsid w:val="00D03799"/>
    <w:rsid w:val="00D37284"/>
    <w:rsid w:val="00D5504A"/>
    <w:rsid w:val="00D87644"/>
    <w:rsid w:val="00D9263A"/>
    <w:rsid w:val="00DA489B"/>
    <w:rsid w:val="00DB2134"/>
    <w:rsid w:val="00DC0A41"/>
    <w:rsid w:val="00DE4005"/>
    <w:rsid w:val="00DE7F9F"/>
    <w:rsid w:val="00E2400A"/>
    <w:rsid w:val="00E42D18"/>
    <w:rsid w:val="00E72EDC"/>
    <w:rsid w:val="00EA7CE5"/>
    <w:rsid w:val="00EB2B71"/>
    <w:rsid w:val="00EF054C"/>
    <w:rsid w:val="00EF356D"/>
    <w:rsid w:val="00EF4B72"/>
    <w:rsid w:val="00F1164D"/>
    <w:rsid w:val="00F20447"/>
    <w:rsid w:val="00F33646"/>
    <w:rsid w:val="00F531A8"/>
    <w:rsid w:val="00F575BE"/>
    <w:rsid w:val="00FA1755"/>
    <w:rsid w:val="00FD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C6769"/>
  <w15:chartTrackingRefBased/>
  <w15:docId w15:val="{3B4F4B60-B8BF-4136-8B5F-A25A6354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BE685B"/>
    <w:pPr>
      <w:ind w:left="720"/>
      <w:contextualSpacing/>
    </w:pPr>
  </w:style>
  <w:style w:type="character" w:styleId="Hypertextovprepojenie">
    <w:name w:val="Hyperlink"/>
    <w:rsid w:val="00D87644"/>
    <w:rPr>
      <w:color w:val="0000FF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1C4DDA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4F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F680C"/>
  </w:style>
  <w:style w:type="paragraph" w:styleId="Pta">
    <w:name w:val="footer"/>
    <w:basedOn w:val="Normlny"/>
    <w:link w:val="PtaChar"/>
    <w:uiPriority w:val="99"/>
    <w:unhideWhenUsed/>
    <w:rsid w:val="004F6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F680C"/>
  </w:style>
  <w:style w:type="table" w:styleId="Mriekatabuky">
    <w:name w:val="Table Grid"/>
    <w:basedOn w:val="Normlnatabuka"/>
    <w:uiPriority w:val="39"/>
    <w:rsid w:val="004F6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4F680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sk-SK"/>
    </w:rPr>
  </w:style>
  <w:style w:type="character" w:customStyle="1" w:styleId="FontStyle34">
    <w:name w:val="Font Style34"/>
    <w:uiPriority w:val="99"/>
    <w:rsid w:val="004F680C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4F68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Zajdek Attila</dc:creator>
  <cp:keywords/>
  <dc:description/>
  <cp:lastModifiedBy>Drenková Katarína</cp:lastModifiedBy>
  <cp:revision>5</cp:revision>
  <dcterms:created xsi:type="dcterms:W3CDTF">2021-11-10T08:02:00Z</dcterms:created>
  <dcterms:modified xsi:type="dcterms:W3CDTF">2021-11-12T11:47:00Z</dcterms:modified>
</cp:coreProperties>
</file>